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335FE2" w:rsidRDefault="00EA2683" w:rsidP="002A4EDC">
      <w:pPr>
        <w:jc w:val="center"/>
        <w:rPr>
          <w:rFonts w:cs="Simplified Arabic"/>
          <w:sz w:val="24"/>
          <w:szCs w:val="24"/>
          <w:rtl/>
        </w:rPr>
      </w:pPr>
      <w:r w:rsidRPr="00335FE2">
        <w:rPr>
          <w:rFonts w:cs="Simplified Arabic"/>
          <w:sz w:val="24"/>
          <w:szCs w:val="24"/>
          <w:rtl/>
        </w:rPr>
        <w:t xml:space="preserve">الفصل </w:t>
      </w:r>
      <w:r w:rsidR="002A4EDC" w:rsidRPr="00335FE2">
        <w:rPr>
          <w:rFonts w:cs="Simplified Arabic" w:hint="cs"/>
          <w:sz w:val="24"/>
          <w:szCs w:val="24"/>
          <w:rtl/>
        </w:rPr>
        <w:t>الأول</w:t>
      </w:r>
    </w:p>
    <w:p w:rsidR="00EA2683" w:rsidRPr="00335FE2" w:rsidRDefault="00EA2683">
      <w:pPr>
        <w:jc w:val="center"/>
        <w:rPr>
          <w:rFonts w:cs="Simplified Arabic"/>
          <w:b/>
          <w:bCs/>
          <w:sz w:val="24"/>
          <w:szCs w:val="24"/>
          <w:rtl/>
        </w:rPr>
      </w:pPr>
    </w:p>
    <w:p w:rsidR="00EA2683" w:rsidRPr="00335FE2" w:rsidRDefault="00BE20FE">
      <w:pPr>
        <w:jc w:val="center"/>
        <w:rPr>
          <w:rFonts w:cs="Simplified Arabic"/>
          <w:b/>
          <w:bCs/>
          <w:sz w:val="24"/>
          <w:szCs w:val="24"/>
          <w:rtl/>
        </w:rPr>
      </w:pPr>
      <w:r w:rsidRPr="00335FE2">
        <w:rPr>
          <w:rFonts w:cs="Simplified Arabic" w:hint="cs"/>
          <w:b/>
          <w:bCs/>
          <w:sz w:val="24"/>
          <w:szCs w:val="24"/>
          <w:rtl/>
        </w:rPr>
        <w:t>القدس تحت الاحتلال</w:t>
      </w:r>
    </w:p>
    <w:p w:rsidR="004B602B" w:rsidRPr="00335FE2" w:rsidRDefault="004B602B">
      <w:pPr>
        <w:jc w:val="center"/>
        <w:rPr>
          <w:rFonts w:cs="Simplified Arabic"/>
          <w:b/>
          <w:bCs/>
          <w:sz w:val="24"/>
          <w:szCs w:val="24"/>
          <w:rtl/>
        </w:rPr>
        <w:sectPr w:rsidR="004B602B" w:rsidRPr="00335FE2" w:rsidSect="00EF4293">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CF5628" w:rsidRPr="00AA7331" w:rsidRDefault="00CF5628" w:rsidP="00875570">
      <w:pPr>
        <w:pStyle w:val="Heading1"/>
        <w:jc w:val="both"/>
        <w:rPr>
          <w:b w:val="0"/>
          <w:bCs w:val="0"/>
          <w:szCs w:val="20"/>
          <w:rtl/>
        </w:rPr>
      </w:pPr>
      <w:r w:rsidRPr="00AA7331">
        <w:rPr>
          <w:b w:val="0"/>
          <w:bCs w:val="0"/>
          <w:szCs w:val="20"/>
          <w:rtl/>
        </w:rPr>
        <w:t>القدس من المدن القديمة في العالم، وهي الموقع الذي ترنو إليه جميع الأمم والحضارات</w:t>
      </w:r>
      <w:r w:rsidRPr="00AA7331">
        <w:rPr>
          <w:rFonts w:hint="cs"/>
          <w:b w:val="0"/>
          <w:bCs w:val="0"/>
          <w:szCs w:val="20"/>
          <w:rtl/>
        </w:rPr>
        <w:t xml:space="preserve">. </w:t>
      </w:r>
      <w:r w:rsidRPr="00AA7331">
        <w:rPr>
          <w:b w:val="0"/>
          <w:bCs w:val="0"/>
          <w:szCs w:val="20"/>
          <w:rtl/>
        </w:rPr>
        <w:t xml:space="preserve"> </w:t>
      </w:r>
      <w:r w:rsidR="00875570">
        <w:rPr>
          <w:rFonts w:hint="cs"/>
          <w:b w:val="0"/>
          <w:bCs w:val="0"/>
          <w:szCs w:val="20"/>
          <w:rtl/>
        </w:rPr>
        <w:t xml:space="preserve">حيث </w:t>
      </w:r>
      <w:r w:rsidRPr="00AA7331">
        <w:rPr>
          <w:rFonts w:hint="cs"/>
          <w:b w:val="0"/>
          <w:bCs w:val="0"/>
          <w:szCs w:val="20"/>
          <w:rtl/>
        </w:rPr>
        <w:t>هوجمت</w:t>
      </w:r>
      <w:r w:rsidRPr="00AA7331">
        <w:rPr>
          <w:b w:val="0"/>
          <w:bCs w:val="0"/>
          <w:szCs w:val="20"/>
          <w:rtl/>
        </w:rPr>
        <w:t xml:space="preserve"> </w:t>
      </w:r>
      <w:r w:rsidR="00875570">
        <w:rPr>
          <w:rFonts w:hint="cs"/>
          <w:b w:val="0"/>
          <w:bCs w:val="0"/>
          <w:szCs w:val="20"/>
          <w:rtl/>
        </w:rPr>
        <w:t>و</w:t>
      </w:r>
      <w:r w:rsidRPr="00AA7331">
        <w:rPr>
          <w:b w:val="0"/>
          <w:bCs w:val="0"/>
          <w:szCs w:val="20"/>
          <w:rtl/>
        </w:rPr>
        <w:t xml:space="preserve">حوصرت القدس ما لا يقل عن خمس وعشرين مرة، ولكنها صمدت في وجه جميع محاولات تغيير </w:t>
      </w:r>
      <w:r w:rsidRPr="00AA7331">
        <w:rPr>
          <w:rFonts w:hint="cs"/>
          <w:b w:val="0"/>
          <w:bCs w:val="0"/>
          <w:szCs w:val="20"/>
          <w:rtl/>
        </w:rPr>
        <w:t>معالمها و</w:t>
      </w:r>
      <w:r w:rsidRPr="00AA7331">
        <w:rPr>
          <w:b w:val="0"/>
          <w:bCs w:val="0"/>
          <w:szCs w:val="20"/>
          <w:rtl/>
        </w:rPr>
        <w:t xml:space="preserve">خصائصها وحيويتها.  والقدس مهبط الديانات السماوية، </w:t>
      </w:r>
      <w:r w:rsidR="004D3803">
        <w:rPr>
          <w:rFonts w:hint="cs"/>
          <w:b w:val="0"/>
          <w:bCs w:val="0"/>
          <w:szCs w:val="20"/>
          <w:rtl/>
        </w:rPr>
        <w:t>ف</w:t>
      </w:r>
      <w:r w:rsidRPr="00AA7331">
        <w:rPr>
          <w:b w:val="0"/>
          <w:bCs w:val="0"/>
          <w:szCs w:val="20"/>
          <w:rtl/>
        </w:rPr>
        <w:t>هي أولى القبلتين ومعرج الرسول</w:t>
      </w:r>
      <w:r w:rsidRPr="00AA7331">
        <w:rPr>
          <w:rFonts w:hint="cs"/>
          <w:b w:val="0"/>
          <w:bCs w:val="0"/>
          <w:szCs w:val="20"/>
          <w:rtl/>
        </w:rPr>
        <w:t xml:space="preserve"> صلى الله عليه وسلم</w:t>
      </w:r>
      <w:r w:rsidRPr="00AA7331">
        <w:rPr>
          <w:b w:val="0"/>
          <w:bCs w:val="0"/>
          <w:szCs w:val="20"/>
          <w:rtl/>
        </w:rPr>
        <w:t xml:space="preserve"> وقيامة المسيح</w:t>
      </w:r>
      <w:r w:rsidRPr="00AA7331">
        <w:rPr>
          <w:rFonts w:hint="cs"/>
          <w:b w:val="0"/>
          <w:bCs w:val="0"/>
          <w:szCs w:val="20"/>
          <w:rtl/>
        </w:rPr>
        <w:t xml:space="preserve"> عليه السلام.</w:t>
      </w:r>
    </w:p>
    <w:p w:rsidR="00157E8D" w:rsidRPr="00AA7331" w:rsidRDefault="00157E8D" w:rsidP="00351903">
      <w:pPr>
        <w:pStyle w:val="BodyText2"/>
        <w:jc w:val="both"/>
        <w:rPr>
          <w:rtl/>
        </w:rPr>
      </w:pPr>
    </w:p>
    <w:p w:rsidR="00197103" w:rsidRDefault="00325CB6" w:rsidP="00405CCB">
      <w:pPr>
        <w:tabs>
          <w:tab w:val="left" w:pos="6378"/>
        </w:tabs>
        <w:jc w:val="lowKashida"/>
        <w:rPr>
          <w:rFonts w:cs="Simplified Arabic"/>
          <w:rtl/>
        </w:rPr>
      </w:pPr>
      <w:r w:rsidRPr="00487CD5">
        <w:rPr>
          <w:rFonts w:cs="Simplified Arabic" w:hint="cs"/>
          <w:rtl/>
        </w:rPr>
        <w:t xml:space="preserve">تقع محافظة القدس وسط الضفة الغربية، ضمن خطوط طول </w:t>
      </w:r>
      <w:r w:rsidRPr="00487CD5">
        <w:rPr>
          <w:rFonts w:cs="Simplified Arabic"/>
          <w:rtl/>
        </w:rPr>
        <w:t>35° 4</w:t>
      </w:r>
      <w:r w:rsidRPr="00487CD5">
        <w:rPr>
          <w:rFonts w:cs="Simplified Arabic" w:hint="cs"/>
          <w:rtl/>
        </w:rPr>
        <w:t>′ 0″ و</w:t>
      </w:r>
      <w:r w:rsidRPr="00487CD5">
        <w:rPr>
          <w:rFonts w:cs="Simplified Arabic"/>
        </w:rPr>
        <w:t>″0</w:t>
      </w:r>
      <w:r>
        <w:rPr>
          <w:rFonts w:cs="Simplified Arabic"/>
        </w:rPr>
        <w:t xml:space="preserve"> </w:t>
      </w:r>
      <w:r w:rsidRPr="00487CD5">
        <w:rPr>
          <w:rFonts w:cs="Simplified Arabic"/>
        </w:rPr>
        <w:t>′30 °35</w:t>
      </w:r>
      <w:r w:rsidRPr="00487CD5">
        <w:rPr>
          <w:rFonts w:cs="Simplified Arabic"/>
          <w:rtl/>
        </w:rPr>
        <w:t xml:space="preserve"> </w:t>
      </w:r>
      <w:r w:rsidRPr="00487CD5">
        <w:rPr>
          <w:rFonts w:cs="Simplified Arabic" w:hint="cs"/>
          <w:rtl/>
        </w:rPr>
        <w:t>شرقاً وخطوط عرض</w:t>
      </w:r>
      <w:r w:rsidR="007674F7">
        <w:rPr>
          <w:rFonts w:cs="Simplified Arabic" w:hint="cs"/>
          <w:rtl/>
        </w:rPr>
        <w:t xml:space="preserve">    </w:t>
      </w:r>
      <w:r w:rsidRPr="00487CD5">
        <w:rPr>
          <w:rFonts w:cs="Simplified Arabic" w:hint="cs"/>
          <w:rtl/>
        </w:rPr>
        <w:t xml:space="preserve"> </w:t>
      </w:r>
      <w:r w:rsidRPr="00487CD5">
        <w:rPr>
          <w:rFonts w:cs="Simplified Arabic"/>
          <w:rtl/>
        </w:rPr>
        <w:t>31° 43′ 0″ و</w:t>
      </w:r>
      <w:r w:rsidR="00B8043B" w:rsidRPr="00487CD5">
        <w:rPr>
          <w:rFonts w:cs="Simplified Arabic"/>
        </w:rPr>
        <w:t>″</w:t>
      </w:r>
      <w:r w:rsidRPr="00487CD5">
        <w:rPr>
          <w:rFonts w:cs="Simplified Arabic"/>
        </w:rPr>
        <w:t>0 ′53  °31</w:t>
      </w:r>
      <w:r w:rsidRPr="00487CD5">
        <w:rPr>
          <w:rFonts w:cs="Simplified Arabic"/>
          <w:rtl/>
        </w:rPr>
        <w:t xml:space="preserve"> </w:t>
      </w:r>
      <w:r w:rsidRPr="00487CD5">
        <w:rPr>
          <w:rFonts w:cs="Simplified Arabic" w:hint="cs"/>
          <w:rtl/>
        </w:rPr>
        <w:t xml:space="preserve"> شمالاً.  وبلغت مساحة محافظة القدس </w:t>
      </w:r>
      <w:r w:rsidRPr="00487CD5">
        <w:rPr>
          <w:rFonts w:cs="Simplified Arabic"/>
          <w:rtl/>
        </w:rPr>
        <w:t>345</w:t>
      </w:r>
      <w:r w:rsidRPr="00487CD5">
        <w:rPr>
          <w:rFonts w:cs="Simplified Arabic" w:hint="cs"/>
          <w:rtl/>
        </w:rPr>
        <w:t xml:space="preserve"> </w:t>
      </w:r>
      <w:r w:rsidRPr="00487CD5">
        <w:rPr>
          <w:rFonts w:cs="Simplified Arabic"/>
          <w:rtl/>
        </w:rPr>
        <w:t>كم</w:t>
      </w:r>
      <w:r w:rsidR="007674F7">
        <w:rPr>
          <w:rFonts w:cs="Simplified Arabic" w:hint="cs"/>
          <w:vertAlign w:val="superscript"/>
          <w:rtl/>
        </w:rPr>
        <w:t>2</w:t>
      </w:r>
      <w:r w:rsidRPr="00487CD5">
        <w:rPr>
          <w:rFonts w:cs="Simplified Arabic" w:hint="cs"/>
          <w:rtl/>
        </w:rPr>
        <w:t xml:space="preserve"> وتشكل هذه المساحة 6.1% من مساحة الضفة الغربية و 5.7% من مساحة فلسطين.  ويبلغ عدد تجمعات محافظة القدس 44 تجمعا</w:t>
      </w:r>
      <w:r w:rsidR="00CD6AF0">
        <w:rPr>
          <w:rFonts w:cs="Simplified Arabic" w:hint="cs"/>
          <w:rtl/>
        </w:rPr>
        <w:t>ً</w:t>
      </w:r>
      <w:r w:rsidRPr="00487CD5">
        <w:rPr>
          <w:rFonts w:cs="Simplified Arabic" w:hint="cs"/>
          <w:rtl/>
        </w:rPr>
        <w:t xml:space="preserve"> (حسب التقسيمات الادارية للتعداد العام للسكان والمساكن والمنشات 2007).  </w:t>
      </w:r>
    </w:p>
    <w:p w:rsidR="00325CB6" w:rsidRPr="00AA7331" w:rsidRDefault="00325CB6" w:rsidP="00197103">
      <w:pPr>
        <w:jc w:val="lowKashida"/>
        <w:rPr>
          <w:rFonts w:cs="Simplified Arabic"/>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AA7331">
        <w:rPr>
          <w:rFonts w:cs="Times New Roman" w:hint="cs"/>
          <w:rtl/>
        </w:rPr>
        <w:t>826</w:t>
      </w:r>
      <w:r w:rsidRPr="00AA7331">
        <w:rPr>
          <w:rFonts w:cs="Simplified Arabic" w:hint="cs"/>
          <w:rtl/>
        </w:rPr>
        <w:t xml:space="preserve"> م عن سطح البحر، بينما أخفض نقطة تقع في عين اللوزة "سلوان" بارتفاع </w:t>
      </w:r>
      <w:r w:rsidRPr="00AA7331">
        <w:rPr>
          <w:rFonts w:cs="Times New Roman"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AA7331">
        <w:rPr>
          <w:rFonts w:cs="Times New Roman" w:hint="cs"/>
          <w:rtl/>
        </w:rPr>
        <w:t>778</w:t>
      </w:r>
      <w:r w:rsidRPr="00AA7331">
        <w:rPr>
          <w:rFonts w:cs="Simplified Arabic" w:hint="cs"/>
          <w:rtl/>
        </w:rPr>
        <w:t xml:space="preserve"> م عن سطح البحر، في حين أخفض نقطة تقع في الحرم الشريف وارتفاعه </w:t>
      </w:r>
      <w:r w:rsidRPr="00AA7331">
        <w:rPr>
          <w:rFonts w:cs="Times New Roman" w:hint="cs"/>
          <w:rtl/>
        </w:rPr>
        <w:t xml:space="preserve">622 </w:t>
      </w:r>
      <w:r w:rsidRPr="00AA7331">
        <w:rPr>
          <w:rFonts w:cs="Simplified Arabic" w:hint="cs"/>
          <w:rtl/>
        </w:rPr>
        <w:t xml:space="preserve">م عن سطح البحر. </w:t>
      </w:r>
    </w:p>
    <w:p w:rsidR="000441E7" w:rsidRDefault="000441E7" w:rsidP="00197103">
      <w:pPr>
        <w:jc w:val="lowKashida"/>
        <w:rPr>
          <w:rFonts w:cs="Simplified Arabic"/>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AA7331" w:rsidRDefault="00BE20FE" w:rsidP="00BE20FE">
      <w:pPr>
        <w:pStyle w:val="BodyText2"/>
        <w:jc w:val="both"/>
        <w:rPr>
          <w:rtl/>
        </w:rPr>
      </w:pPr>
      <w:r w:rsidRPr="00AA7331">
        <w:rPr>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AA7331">
        <w:rPr>
          <w:rFonts w:hint="cs"/>
          <w:rtl/>
        </w:rPr>
        <w:t>صراع</w:t>
      </w:r>
      <w:r w:rsidRPr="00AA7331">
        <w:rPr>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AA7331">
        <w:rPr>
          <w:rFonts w:hint="cs"/>
          <w:rtl/>
        </w:rPr>
        <w:t xml:space="preserve">، </w:t>
      </w:r>
      <w:r w:rsidRPr="00AA7331">
        <w:rPr>
          <w:rtl/>
        </w:rPr>
        <w:t>فمنذ ستة آلاف سنه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AA7331">
        <w:rPr>
          <w:rFonts w:hint="cs"/>
          <w:rtl/>
        </w:rPr>
        <w:t>إ</w:t>
      </w:r>
      <w:r w:rsidRPr="00AA7331">
        <w:rPr>
          <w:rtl/>
        </w:rPr>
        <w:t xml:space="preserve">سم أيضاً. </w:t>
      </w:r>
    </w:p>
    <w:p w:rsidR="00BE20FE" w:rsidRPr="00AA7331" w:rsidRDefault="00BE20FE" w:rsidP="00BE20FE">
      <w:pPr>
        <w:jc w:val="lowKashida"/>
        <w:rPr>
          <w:rFonts w:cs="Simplified Arabic"/>
          <w:sz w:val="16"/>
          <w:szCs w:val="16"/>
          <w:rtl/>
        </w:rPr>
      </w:pPr>
    </w:p>
    <w:p w:rsidR="00A35551" w:rsidRPr="00AA7331" w:rsidRDefault="00A35551" w:rsidP="0079309D">
      <w:pPr>
        <w:jc w:val="lowKashida"/>
        <w:rPr>
          <w:rFonts w:cs="Simplified Arabic"/>
          <w:b/>
          <w:bCs/>
          <w:rtl/>
        </w:rPr>
      </w:pPr>
      <w:r w:rsidRPr="00AA7331">
        <w:rPr>
          <w:rFonts w:cs="Simplified Arabic"/>
          <w:b/>
          <w:bCs/>
          <w:rtl/>
        </w:rPr>
        <w:t>ومن أبرز الأسماء التي سميت بها القدس :</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حصن 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يروشالم: شالم الإله الكنعاني معناه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اورسالم: </w:t>
      </w:r>
      <w:r w:rsidRPr="00EF4293">
        <w:rPr>
          <w:rFonts w:cs="Simplified Arabic" w:hint="cs"/>
          <w:rtl/>
        </w:rPr>
        <w:t>ا</w:t>
      </w:r>
      <w:r w:rsidRPr="00EF4293">
        <w:rPr>
          <w:rFonts w:cs="Simplified Arabic"/>
          <w:rtl/>
        </w:rPr>
        <w:t>سم كنعاني يعني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ساليم: </w:t>
      </w:r>
      <w:r w:rsidRPr="00EF4293">
        <w:rPr>
          <w:rFonts w:cs="Simplified Arabic" w:hint="cs"/>
          <w:rtl/>
        </w:rPr>
        <w:t>ا</w:t>
      </w:r>
      <w:r w:rsidR="00B234FF" w:rsidRPr="00EF4293">
        <w:rPr>
          <w:rFonts w:cs="Simplified Arabic"/>
          <w:rtl/>
        </w:rPr>
        <w:t>سم كنعاني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شاليم: </w:t>
      </w:r>
      <w:r w:rsidRPr="00EF4293">
        <w:rPr>
          <w:rFonts w:cs="Simplified Arabic" w:hint="cs"/>
          <w:rtl/>
        </w:rPr>
        <w:t>ا</w:t>
      </w:r>
      <w:r w:rsidRPr="00EF4293">
        <w:rPr>
          <w:rFonts w:cs="Simplified Arabic"/>
          <w:rtl/>
        </w:rPr>
        <w:t>سم كنع</w:t>
      </w:r>
      <w:r w:rsidR="00B234FF" w:rsidRPr="00EF4293">
        <w:rPr>
          <w:rFonts w:cs="Simplified Arabic"/>
          <w:rtl/>
        </w:rPr>
        <w:t>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داود: نسبة إلى النبي داود.</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الله.</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شليم: في عهد السيد المسيح ورد ذكرها في الإنجيل.</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ياروشالم: في الكتابات الكنعانية القديمة.</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جيروزالم: </w:t>
      </w:r>
      <w:r w:rsidRPr="00EF4293">
        <w:rPr>
          <w:rFonts w:cs="Simplified Arabic" w:hint="cs"/>
          <w:rtl/>
        </w:rPr>
        <w:t>ا</w:t>
      </w:r>
      <w:r w:rsidRPr="00EF4293">
        <w:rPr>
          <w:rFonts w:cs="Simplified Arabic"/>
          <w:rtl/>
        </w:rPr>
        <w:t>سم إفرنجي تحريف للاسم الكنعاني (ياروشالم).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lastRenderedPageBreak/>
        <w:t>يا بيتي: سميت لدى الفراعنة وتحريف للاسم الكنعاني ولكن هكذا</w:t>
      </w:r>
      <w:r w:rsidR="003D443F" w:rsidRPr="00EF4293">
        <w:rPr>
          <w:rFonts w:cs="Simplified Arabic"/>
          <w:rtl/>
        </w:rPr>
        <w:t xml:space="preserve"> سميت باللغة المصرية واللغة</w:t>
      </w:r>
      <w:r w:rsidR="003D443F" w:rsidRPr="00EF4293">
        <w:rPr>
          <w:rFonts w:cs="Simplified Arabic" w:hint="cs"/>
          <w:rtl/>
        </w:rPr>
        <w:t xml:space="preserve"> </w:t>
      </w:r>
      <w:r w:rsidRPr="00EF4293">
        <w:rPr>
          <w:rFonts w:cs="Simplified Arabic"/>
          <w:rtl/>
        </w:rPr>
        <w:t>الهيروغليفية آنذاك.</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ايليا كبيتو لينا: الاسم الأول للإمبراطور الروماني هد ريان عام 135 م حيث كانت تحت الاستعمار الروماني.</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بيت المقدس.</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القدس الشريف.</w:t>
      </w:r>
    </w:p>
    <w:p w:rsidR="00BE20FE" w:rsidRPr="00AA7331" w:rsidRDefault="00BE20FE" w:rsidP="00BE20FE">
      <w:pPr>
        <w:ind w:left="720"/>
        <w:jc w:val="lowKashida"/>
        <w:rPr>
          <w:rFonts w:cs="Simplified Arabic"/>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Default="002D683B" w:rsidP="00BE20FE">
      <w:pPr>
        <w:jc w:val="lowKashida"/>
        <w:rPr>
          <w:rFonts w:cs="Simplified Arabic"/>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351903">
      <w:pPr>
        <w:jc w:val="both"/>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5F1C6A">
      <w:pPr>
        <w:jc w:val="both"/>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Pr="00AA7331">
        <w:rPr>
          <w:rFonts w:cs="Simplified Arabic" w:hint="cs"/>
          <w:rtl/>
        </w:rPr>
        <w:t xml:space="preserve"> في اسرائيل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خاصة في الاتجاه الغربي للمدينة كما حصل لقرى اللطرون الثلاث عمواس ويالو وبيت نوبا، حيث تم تدميرها بالكامل وتشريد أهلها.</w:t>
      </w:r>
    </w:p>
    <w:p w:rsidR="00EA2683" w:rsidRPr="00AA7331" w:rsidRDefault="00EA2683">
      <w:pPr>
        <w:jc w:val="lowKashida"/>
        <w:rPr>
          <w:rFonts w:cs="Simplified Arabic"/>
        </w:rPr>
      </w:pPr>
    </w:p>
    <w:p w:rsidR="00EA2683" w:rsidRPr="00AA7331" w:rsidRDefault="00EA2683" w:rsidP="00677507">
      <w:pPr>
        <w:jc w:val="both"/>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351903" w:rsidRPr="00AA7331">
        <w:rPr>
          <w:rFonts w:cs="Simplified Arabic" w:hint="cs"/>
          <w:rtl/>
        </w:rPr>
        <w:t>الاحتلال الاسرائيلي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وقرى كف</w:t>
      </w:r>
      <w:r w:rsidR="00677507">
        <w:rPr>
          <w:rFonts w:cs="Simplified Arabic" w:hint="cs"/>
          <w:rtl/>
        </w:rPr>
        <w:t>ر</w:t>
      </w:r>
      <w:r w:rsidRPr="00AA7331">
        <w:rPr>
          <w:rFonts w:cs="Simplified Arabic" w:hint="cs"/>
          <w:rtl/>
        </w:rPr>
        <w:t>عقب وقلنديا ورافات والرام وضاحية البريد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لسكان) مثل الرام وبيرنبالا وكفر</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AA7331" w:rsidRDefault="00EA2683">
      <w:pPr>
        <w:jc w:val="both"/>
        <w:rPr>
          <w:rFonts w:cs="Simplified Arabic"/>
          <w:rtl/>
        </w:rPr>
      </w:pPr>
    </w:p>
    <w:p w:rsidR="00EA2683" w:rsidRPr="00AA7331" w:rsidRDefault="00EA2683" w:rsidP="000216B3">
      <w:pPr>
        <w:jc w:val="both"/>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8F0689">
      <w:pPr>
        <w:jc w:val="both"/>
        <w:rPr>
          <w:rFonts w:cs="Simplified Arabic"/>
          <w:rtl/>
        </w:rPr>
      </w:pPr>
      <w:r w:rsidRPr="00AA7331">
        <w:rPr>
          <w:rFonts w:cs="Simplified Arabic"/>
          <w:rtl/>
        </w:rPr>
        <w:lastRenderedPageBreak/>
        <w:t xml:space="preserve"> وعليه ومن وجهة نظر إسرائيل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AA7331" w:rsidRDefault="00EA2683">
      <w:pPr>
        <w:jc w:val="lowKashida"/>
        <w:rPr>
          <w:rFonts w:cs="Simplified Arabic"/>
          <w:sz w:val="12"/>
          <w:szCs w:val="12"/>
          <w:rtl/>
        </w:rPr>
      </w:pPr>
    </w:p>
    <w:p w:rsidR="00EA2683" w:rsidRPr="00AA7331" w:rsidRDefault="00EA2683">
      <w:pPr>
        <w:pStyle w:val="BodyText2"/>
        <w:jc w:val="both"/>
        <w:rPr>
          <w:rtl/>
        </w:rPr>
      </w:pPr>
      <w:r w:rsidRPr="00AA7331">
        <w:rPr>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pPr>
        <w:jc w:val="lowKashida"/>
        <w:rPr>
          <w:rFonts w:cs="Simplified Arabic"/>
          <w:sz w:val="12"/>
          <w:szCs w:val="12"/>
          <w:rtl/>
        </w:rPr>
      </w:pP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AA7331" w:rsidRDefault="00BE20FE" w:rsidP="00A9712A">
      <w:pPr>
        <w:jc w:val="center"/>
        <w:rPr>
          <w:rFonts w:ascii="Arial" w:hAnsi="Arial" w:cs="Simplified Arabic"/>
          <w:b/>
          <w:bCs/>
          <w:snapToGrid w:val="0"/>
          <w:sz w:val="18"/>
          <w:szCs w:val="18"/>
          <w:rtl/>
        </w:rPr>
      </w:pPr>
    </w:p>
    <w:p w:rsidR="00C769B0" w:rsidRDefault="00C769B0"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lastRenderedPageBreak/>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E609FF">
        <w:trPr>
          <w:trHeight w:val="312"/>
          <w:jc w:val="center"/>
        </w:trPr>
        <w:tc>
          <w:tcPr>
            <w:tcW w:w="1320" w:type="dxa"/>
            <w:tcBorders>
              <w:left w:val="single" w:sz="4" w:space="0" w:color="auto"/>
              <w:bottom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bottom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tcBorders>
              <w:bottom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bottom w:val="single" w:sz="4" w:space="0" w:color="auto"/>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bottom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E609FF" w:rsidRPr="00AA7331" w:rsidTr="00E609FF">
        <w:trPr>
          <w:trHeight w:val="312"/>
          <w:jc w:val="center"/>
        </w:trPr>
        <w:tc>
          <w:tcPr>
            <w:tcW w:w="3909" w:type="dxa"/>
            <w:gridSpan w:val="3"/>
            <w:tcBorders>
              <w:top w:val="single" w:sz="4" w:space="0" w:color="auto"/>
            </w:tcBorders>
          </w:tcPr>
          <w:p w:rsidR="00E609FF" w:rsidRPr="00AA7331" w:rsidRDefault="00E609FF" w:rsidP="00E609FF">
            <w:pPr>
              <w:rPr>
                <w:rFonts w:ascii="Arial" w:hAnsi="Arial" w:cs="Simplified Arabic"/>
                <w:snapToGrid w:val="0"/>
                <w:sz w:val="16"/>
                <w:szCs w:val="16"/>
              </w:rPr>
            </w:pPr>
          </w:p>
        </w:tc>
        <w:tc>
          <w:tcPr>
            <w:tcW w:w="3462" w:type="dxa"/>
            <w:gridSpan w:val="2"/>
            <w:tcBorders>
              <w:top w:val="single" w:sz="4" w:space="0" w:color="auto"/>
            </w:tcBorders>
            <w:vAlign w:val="center"/>
          </w:tcPr>
          <w:p w:rsidR="00E609FF" w:rsidRPr="00AA7331" w:rsidRDefault="00E609FF" w:rsidP="001E3055">
            <w:pPr>
              <w:bidi w:val="0"/>
              <w:ind w:right="29"/>
              <w:rPr>
                <w:rFonts w:ascii="Arial" w:hAnsi="Arial" w:cs="Arial"/>
                <w:snapToGrid w:val="0"/>
                <w:sz w:val="16"/>
                <w:szCs w:val="16"/>
              </w:rPr>
            </w:pPr>
          </w:p>
        </w:tc>
      </w:tr>
    </w:tbl>
    <w:p w:rsidR="002D24A6" w:rsidRPr="00AA7331" w:rsidRDefault="002D24A6" w:rsidP="002D24A6">
      <w:pPr>
        <w:jc w:val="center"/>
        <w:rPr>
          <w:rFonts w:ascii="Arial" w:hAnsi="Arial" w:cs="Simplified Arabic"/>
          <w:b/>
          <w:bCs/>
          <w:snapToGrid w:val="0"/>
          <w:rtl/>
        </w:rPr>
      </w:pPr>
    </w:p>
    <w:p w:rsidR="002D24A6" w:rsidRPr="00AA7331" w:rsidRDefault="002D24A6" w:rsidP="00EC6FB1">
      <w:pPr>
        <w:jc w:val="center"/>
        <w:rPr>
          <w:rFonts w:ascii="Arial" w:hAnsi="Arial" w:cs="Simplified Arabic"/>
          <w:b/>
          <w:bCs/>
          <w:snapToGrid w:val="0"/>
          <w:sz w:val="18"/>
          <w:szCs w:val="18"/>
          <w:rtl/>
        </w:rPr>
      </w:pPr>
      <w:r w:rsidRPr="00AA7331">
        <w:rPr>
          <w:rFonts w:ascii="Arial" w:hAnsi="Arial" w:cs="Simplified Arabic"/>
          <w:b/>
          <w:bCs/>
          <w:snapToGrid w:val="0"/>
          <w:rtl/>
        </w:rPr>
        <w:br w:type="page"/>
      </w:r>
      <w:r w:rsidRPr="00AA7331">
        <w:rPr>
          <w:rFonts w:ascii="Arial" w:hAnsi="Arial" w:cs="Simplified Arabic" w:hint="cs"/>
          <w:b/>
          <w:bCs/>
          <w:snapToGrid w:val="0"/>
          <w:sz w:val="18"/>
          <w:szCs w:val="18"/>
          <w:rtl/>
        </w:rPr>
        <w:lastRenderedPageBreak/>
        <w:t xml:space="preserve"> (تابع)</w:t>
      </w: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2D24A6" w:rsidRPr="00AA7331" w:rsidRDefault="002D24A6" w:rsidP="00EC6FB1">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w:t>
      </w:r>
      <w:r w:rsidR="00655AD7" w:rsidRPr="00AA7331">
        <w:rPr>
          <w:rFonts w:ascii="Arial" w:hAnsi="Arial" w:cs="Arial"/>
          <w:color w:val="auto"/>
          <w:sz w:val="18"/>
          <w:szCs w:val="18"/>
        </w:rPr>
        <w:t>.</w:t>
      </w:r>
      <w:r w:rsidRPr="00AA7331">
        <w:rPr>
          <w:rFonts w:ascii="Arial" w:hAnsi="Arial" w:cs="Arial"/>
          <w:color w:val="auto"/>
          <w:sz w:val="18"/>
          <w:szCs w:val="18"/>
        </w:rPr>
        <w:t xml:space="preserve">): 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Localities of the Year 1948 by Population and Area</w:t>
      </w:r>
    </w:p>
    <w:p w:rsidR="002D24A6" w:rsidRPr="00AA7331" w:rsidRDefault="002D24A6" w:rsidP="002D24A6">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2D24A6" w:rsidRPr="00AA7331" w:rsidTr="001F7930">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تاريخ النزوح</w:t>
            </w:r>
          </w:p>
          <w:p w:rsidR="002D24A6" w:rsidRPr="00AA7331" w:rsidRDefault="002D24A6" w:rsidP="008D26A6">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sz w:val="16"/>
                <w:szCs w:val="16"/>
                <w:rtl/>
              </w:rPr>
            </w:pPr>
            <w:r w:rsidRPr="00AA7331">
              <w:rPr>
                <w:rFonts w:ascii="Arial" w:hAnsi="Arial" w:cs="Arial"/>
                <w:sz w:val="16"/>
                <w:szCs w:val="16"/>
              </w:rPr>
              <w:t>Locality</w:t>
            </w:r>
          </w:p>
        </w:tc>
      </w:tr>
      <w:tr w:rsidR="002D24A6" w:rsidRPr="00AA7331" w:rsidTr="001F7930">
        <w:trPr>
          <w:trHeight w:val="312"/>
          <w:jc w:val="center"/>
        </w:trPr>
        <w:tc>
          <w:tcPr>
            <w:tcW w:w="1320" w:type="dxa"/>
            <w:tcBorders>
              <w:top w:val="single" w:sz="6" w:space="0" w:color="auto"/>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top w:val="single" w:sz="6" w:space="0" w:color="auto"/>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tcBorders>
              <w:top w:val="single" w:sz="6"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top w:val="single" w:sz="6" w:space="0" w:color="auto"/>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top w:val="single" w:sz="6" w:space="0" w:color="auto"/>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r w:rsidR="007E00A7" w:rsidRPr="00AA7331" w:rsidTr="001E3055">
        <w:trPr>
          <w:trHeight w:val="312"/>
          <w:jc w:val="center"/>
        </w:trPr>
        <w:tc>
          <w:tcPr>
            <w:tcW w:w="3909" w:type="dxa"/>
            <w:gridSpan w:val="3"/>
            <w:tcBorders>
              <w:top w:val="single" w:sz="4" w:space="0" w:color="auto"/>
            </w:tcBorders>
          </w:tcPr>
          <w:p w:rsidR="007E00A7" w:rsidRPr="00AA7331" w:rsidRDefault="007E00A7" w:rsidP="001E3055">
            <w:pPr>
              <w:rPr>
                <w:rFonts w:ascii="Arial" w:hAnsi="Arial" w:cs="Simplified Arabic"/>
                <w:snapToGrid w:val="0"/>
                <w:sz w:val="16"/>
                <w:szCs w:val="16"/>
              </w:rPr>
            </w:pPr>
          </w:p>
        </w:tc>
        <w:tc>
          <w:tcPr>
            <w:tcW w:w="3462" w:type="dxa"/>
            <w:gridSpan w:val="2"/>
            <w:tcBorders>
              <w:top w:val="single" w:sz="4" w:space="0" w:color="auto"/>
            </w:tcBorders>
            <w:vAlign w:val="center"/>
          </w:tcPr>
          <w:p w:rsidR="007E00A7" w:rsidRPr="00AA7331" w:rsidRDefault="007E00A7" w:rsidP="001E3055">
            <w:pPr>
              <w:bidi w:val="0"/>
              <w:ind w:right="29"/>
              <w:rPr>
                <w:rFonts w:ascii="Arial" w:hAnsi="Arial" w:cs="Arial"/>
                <w:snapToGrid w:val="0"/>
                <w:sz w:val="16"/>
                <w:szCs w:val="16"/>
              </w:rPr>
            </w:pPr>
          </w:p>
        </w:tc>
      </w:tr>
    </w:tbl>
    <w:p w:rsidR="002D24A6" w:rsidRPr="00AA7331" w:rsidRDefault="002D24A6">
      <w:pPr>
        <w:pStyle w:val="Heading1"/>
        <w:jc w:val="left"/>
        <w:rPr>
          <w:sz w:val="22"/>
          <w:szCs w:val="22"/>
          <w:rtl/>
        </w:rPr>
      </w:pPr>
    </w:p>
    <w:p w:rsidR="002D24A6" w:rsidRPr="00AA7331" w:rsidRDefault="002D24A6">
      <w:pPr>
        <w:pStyle w:val="Heading1"/>
        <w:jc w:val="left"/>
        <w:rPr>
          <w:sz w:val="22"/>
          <w:szCs w:val="22"/>
          <w:rtl/>
        </w:rPr>
      </w:pPr>
    </w:p>
    <w:p w:rsidR="00EA2683" w:rsidRPr="00AA7331" w:rsidRDefault="00EA2683">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5D5C55" w:rsidRPr="00AA7331" w:rsidRDefault="005D5C55">
      <w:pPr>
        <w:ind w:left="424"/>
        <w:jc w:val="both"/>
        <w:rPr>
          <w:rFonts w:ascii="Arial" w:hAnsi="Arial" w:cs="Simplified Arabic"/>
          <w:rtl/>
        </w:rPr>
      </w:pPr>
    </w:p>
    <w:p w:rsidR="005D5C55" w:rsidRPr="00AA7331" w:rsidRDefault="005D5C55">
      <w:pPr>
        <w:ind w:left="424"/>
        <w:jc w:val="both"/>
        <w:rPr>
          <w:rFonts w:ascii="Arial" w:hAnsi="Arial" w:cs="Simplified Arabic"/>
          <w:rtl/>
        </w:rPr>
      </w:pPr>
    </w:p>
    <w:sectPr w:rsidR="005D5C55"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7AA" w:rsidRDefault="000D57AA">
      <w:r>
        <w:separator/>
      </w:r>
    </w:p>
  </w:endnote>
  <w:endnote w:type="continuationSeparator" w:id="0">
    <w:p w:rsidR="000D57AA" w:rsidRDefault="000D57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740AF3">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740AF3">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EF4293">
      <w:rPr>
        <w:rStyle w:val="PageNumber"/>
        <w:rFonts w:cs="Times New Roman"/>
        <w:sz w:val="16"/>
        <w:szCs w:val="16"/>
        <w:rtl/>
      </w:rPr>
      <w:t>24</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D5533" w:rsidRDefault="00740AF3">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EF4293">
      <w:rPr>
        <w:rFonts w:asciiTheme="majorBidi" w:hAnsiTheme="majorBidi" w:cstheme="majorBidi"/>
        <w:sz w:val="16"/>
        <w:szCs w:val="16"/>
        <w:rtl/>
      </w:rPr>
      <w:t>18</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7AA" w:rsidRDefault="000D57AA">
      <w:r>
        <w:separator/>
      </w:r>
    </w:p>
  </w:footnote>
  <w:footnote w:type="continuationSeparator" w:id="0">
    <w:p w:rsidR="000D57AA" w:rsidRDefault="000D5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00A" w:rsidRDefault="00D020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Pr="00AA7836" w:rsidRDefault="00D0200A" w:rsidP="00335FE2">
    <w:pPr>
      <w:pStyle w:val="Header"/>
      <w:rPr>
        <w:rFonts w:asciiTheme="minorBidi" w:hAnsiTheme="minorBidi" w:cstheme="minorBidi"/>
        <w:sz w:val="16"/>
        <w:szCs w:val="16"/>
        <w:rtl/>
      </w:rPr>
    </w:pPr>
    <w:r w:rsidRPr="00AA7836">
      <w:rPr>
        <w:rFonts w:asciiTheme="minorBidi" w:hAnsiTheme="minorBidi" w:cstheme="minorBidi"/>
        <w:sz w:val="16"/>
        <w:szCs w:val="16"/>
      </w:rPr>
      <w:t>PCBS</w:t>
    </w:r>
    <w:r w:rsidRPr="00AA7836">
      <w:rPr>
        <w:rFonts w:asciiTheme="minorBidi" w:hAnsiTheme="minorBidi" w:cstheme="minorBidi"/>
        <w:sz w:val="16"/>
        <w:szCs w:val="16"/>
        <w:rtl/>
      </w:rPr>
      <w:t xml:space="preserve">: كتاب القدس الإحصائي السنوي 2017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Pr="00AA7836" w:rsidRDefault="00D0200A">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xml:space="preserve">: كتاب القدس الإحصائي السنوي 2017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4CFA4BA0"/>
    <w:multiLevelType w:val="hybridMultilevel"/>
    <w:tmpl w:val="E86E5B1C"/>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9">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1">
    <w:nsid w:val="55003914"/>
    <w:multiLevelType w:val="singleLevel"/>
    <w:tmpl w:val="0409000F"/>
    <w:lvl w:ilvl="0">
      <w:start w:val="1"/>
      <w:numFmt w:val="decimal"/>
      <w:lvlText w:val="%1."/>
      <w:lvlJc w:val="center"/>
      <w:pPr>
        <w:tabs>
          <w:tab w:val="num" w:pos="648"/>
        </w:tabs>
        <w:ind w:left="360" w:right="360" w:hanging="72"/>
      </w:pPr>
    </w:lvl>
  </w:abstractNum>
  <w:abstractNum w:abstractNumId="32">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3">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D8F6E8B"/>
    <w:multiLevelType w:val="singleLevel"/>
    <w:tmpl w:val="0409000F"/>
    <w:lvl w:ilvl="0">
      <w:start w:val="1"/>
      <w:numFmt w:val="decimal"/>
      <w:lvlText w:val="%1."/>
      <w:lvlJc w:val="center"/>
      <w:pPr>
        <w:tabs>
          <w:tab w:val="num" w:pos="648"/>
        </w:tabs>
        <w:ind w:left="360" w:right="360" w:hanging="72"/>
      </w:pPr>
    </w:lvl>
  </w:abstractNum>
  <w:abstractNum w:abstractNumId="35">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1">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2">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4"/>
  </w:num>
  <w:num w:numId="5">
    <w:abstractNumId w:val="13"/>
  </w:num>
  <w:num w:numId="6">
    <w:abstractNumId w:val="24"/>
  </w:num>
  <w:num w:numId="7">
    <w:abstractNumId w:val="5"/>
  </w:num>
  <w:num w:numId="8">
    <w:abstractNumId w:val="25"/>
  </w:num>
  <w:num w:numId="9">
    <w:abstractNumId w:val="2"/>
  </w:num>
  <w:num w:numId="10">
    <w:abstractNumId w:val="35"/>
  </w:num>
  <w:num w:numId="11">
    <w:abstractNumId w:val="19"/>
  </w:num>
  <w:num w:numId="12">
    <w:abstractNumId w:val="41"/>
  </w:num>
  <w:num w:numId="13">
    <w:abstractNumId w:val="8"/>
  </w:num>
  <w:num w:numId="14">
    <w:abstractNumId w:val="42"/>
  </w:num>
  <w:num w:numId="15">
    <w:abstractNumId w:val="26"/>
  </w:num>
  <w:num w:numId="16">
    <w:abstractNumId w:val="30"/>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6"/>
  </w:num>
  <w:num w:numId="27">
    <w:abstractNumId w:val="39"/>
  </w:num>
  <w:num w:numId="28">
    <w:abstractNumId w:val="31"/>
  </w:num>
  <w:num w:numId="29">
    <w:abstractNumId w:val="6"/>
  </w:num>
  <w:num w:numId="30">
    <w:abstractNumId w:val="40"/>
  </w:num>
  <w:num w:numId="31">
    <w:abstractNumId w:val="11"/>
  </w:num>
  <w:num w:numId="32">
    <w:abstractNumId w:val="17"/>
  </w:num>
  <w:num w:numId="33">
    <w:abstractNumId w:val="15"/>
  </w:num>
  <w:num w:numId="34">
    <w:abstractNumId w:val="32"/>
  </w:num>
  <w:num w:numId="35">
    <w:abstractNumId w:val="29"/>
  </w:num>
  <w:num w:numId="36">
    <w:abstractNumId w:val="21"/>
  </w:num>
  <w:num w:numId="37">
    <w:abstractNumId w:val="37"/>
  </w:num>
  <w:num w:numId="38">
    <w:abstractNumId w:val="38"/>
  </w:num>
  <w:num w:numId="39">
    <w:abstractNumId w:val="27"/>
  </w:num>
  <w:num w:numId="40">
    <w:abstractNumId w:val="23"/>
  </w:num>
  <w:num w:numId="41">
    <w:abstractNumId w:val="33"/>
  </w:num>
  <w:num w:numId="42">
    <w:abstractNumId w:val="1"/>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4754"/>
  </w:hdrShapeDefaults>
  <w:footnotePr>
    <w:footnote w:id="-1"/>
    <w:footnote w:id="0"/>
  </w:footnotePr>
  <w:endnotePr>
    <w:numFmt w:val="lowerLetter"/>
    <w:endnote w:id="-1"/>
    <w:endnote w:id="0"/>
  </w:endnotePr>
  <w:compat/>
  <w:rsids>
    <w:rsidRoot w:val="008A64A8"/>
    <w:rsid w:val="000036E0"/>
    <w:rsid w:val="000216B3"/>
    <w:rsid w:val="00031392"/>
    <w:rsid w:val="000441E7"/>
    <w:rsid w:val="00045A3B"/>
    <w:rsid w:val="00052B0A"/>
    <w:rsid w:val="000545AF"/>
    <w:rsid w:val="00070D44"/>
    <w:rsid w:val="000908AD"/>
    <w:rsid w:val="000973B6"/>
    <w:rsid w:val="000A21F1"/>
    <w:rsid w:val="000B3EA7"/>
    <w:rsid w:val="000B7F03"/>
    <w:rsid w:val="000C21B5"/>
    <w:rsid w:val="000C7BAC"/>
    <w:rsid w:val="000D293A"/>
    <w:rsid w:val="000D39B4"/>
    <w:rsid w:val="000D57AA"/>
    <w:rsid w:val="000D79DD"/>
    <w:rsid w:val="000E65DA"/>
    <w:rsid w:val="000E7BA7"/>
    <w:rsid w:val="00125CCA"/>
    <w:rsid w:val="00150BE8"/>
    <w:rsid w:val="00153D84"/>
    <w:rsid w:val="00157E8D"/>
    <w:rsid w:val="00167D41"/>
    <w:rsid w:val="001744BD"/>
    <w:rsid w:val="00177DC4"/>
    <w:rsid w:val="001835E2"/>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8047B"/>
    <w:rsid w:val="00284F08"/>
    <w:rsid w:val="002A07EB"/>
    <w:rsid w:val="002A0B05"/>
    <w:rsid w:val="002A2837"/>
    <w:rsid w:val="002A4EDC"/>
    <w:rsid w:val="002A7D60"/>
    <w:rsid w:val="002B0878"/>
    <w:rsid w:val="002C228D"/>
    <w:rsid w:val="002C673D"/>
    <w:rsid w:val="002D24A6"/>
    <w:rsid w:val="002D446B"/>
    <w:rsid w:val="002D5CC8"/>
    <w:rsid w:val="002D683B"/>
    <w:rsid w:val="00304C29"/>
    <w:rsid w:val="00325CB6"/>
    <w:rsid w:val="00327F59"/>
    <w:rsid w:val="003350F4"/>
    <w:rsid w:val="00335FE2"/>
    <w:rsid w:val="00351903"/>
    <w:rsid w:val="003526F8"/>
    <w:rsid w:val="00356DCF"/>
    <w:rsid w:val="00381A69"/>
    <w:rsid w:val="00384CB7"/>
    <w:rsid w:val="00390FEF"/>
    <w:rsid w:val="003B3A22"/>
    <w:rsid w:val="003C576A"/>
    <w:rsid w:val="003D3122"/>
    <w:rsid w:val="003D443F"/>
    <w:rsid w:val="003D4FEF"/>
    <w:rsid w:val="003E255F"/>
    <w:rsid w:val="003E2691"/>
    <w:rsid w:val="003E7F91"/>
    <w:rsid w:val="003F4295"/>
    <w:rsid w:val="003F5ACA"/>
    <w:rsid w:val="003F6FF7"/>
    <w:rsid w:val="00400365"/>
    <w:rsid w:val="00405CCB"/>
    <w:rsid w:val="00410260"/>
    <w:rsid w:val="00412DEE"/>
    <w:rsid w:val="00426144"/>
    <w:rsid w:val="00430E2E"/>
    <w:rsid w:val="00431FB4"/>
    <w:rsid w:val="0043724C"/>
    <w:rsid w:val="00451BB6"/>
    <w:rsid w:val="004A48A3"/>
    <w:rsid w:val="004B602B"/>
    <w:rsid w:val="004B7320"/>
    <w:rsid w:val="004C0E1D"/>
    <w:rsid w:val="004D3803"/>
    <w:rsid w:val="004D5CBE"/>
    <w:rsid w:val="004E0FA2"/>
    <w:rsid w:val="0050134F"/>
    <w:rsid w:val="00514679"/>
    <w:rsid w:val="00523E13"/>
    <w:rsid w:val="005354F5"/>
    <w:rsid w:val="00547A6F"/>
    <w:rsid w:val="00554AB6"/>
    <w:rsid w:val="005568E0"/>
    <w:rsid w:val="00564EF8"/>
    <w:rsid w:val="00566A28"/>
    <w:rsid w:val="0056785D"/>
    <w:rsid w:val="005701DA"/>
    <w:rsid w:val="0057289E"/>
    <w:rsid w:val="00572E1B"/>
    <w:rsid w:val="00575133"/>
    <w:rsid w:val="005A1201"/>
    <w:rsid w:val="005B3E09"/>
    <w:rsid w:val="005B65CD"/>
    <w:rsid w:val="005C2B2B"/>
    <w:rsid w:val="005D0E0B"/>
    <w:rsid w:val="005D5C55"/>
    <w:rsid w:val="005E14D7"/>
    <w:rsid w:val="005F1C6A"/>
    <w:rsid w:val="005F751E"/>
    <w:rsid w:val="0062248A"/>
    <w:rsid w:val="00624A8E"/>
    <w:rsid w:val="00631D9A"/>
    <w:rsid w:val="0064273F"/>
    <w:rsid w:val="00653AE9"/>
    <w:rsid w:val="00655AD7"/>
    <w:rsid w:val="006621A2"/>
    <w:rsid w:val="00670DD3"/>
    <w:rsid w:val="00677507"/>
    <w:rsid w:val="00677A04"/>
    <w:rsid w:val="00685D47"/>
    <w:rsid w:val="006B0DBC"/>
    <w:rsid w:val="006B5F2B"/>
    <w:rsid w:val="006C2228"/>
    <w:rsid w:val="006E4430"/>
    <w:rsid w:val="006F5F74"/>
    <w:rsid w:val="00710BC0"/>
    <w:rsid w:val="00713858"/>
    <w:rsid w:val="0071560B"/>
    <w:rsid w:val="00722FD2"/>
    <w:rsid w:val="00740AF3"/>
    <w:rsid w:val="00743C25"/>
    <w:rsid w:val="00750CC9"/>
    <w:rsid w:val="007574A4"/>
    <w:rsid w:val="007674F7"/>
    <w:rsid w:val="007815C6"/>
    <w:rsid w:val="0078230A"/>
    <w:rsid w:val="0079309D"/>
    <w:rsid w:val="007D60D9"/>
    <w:rsid w:val="007E00A7"/>
    <w:rsid w:val="007E2B21"/>
    <w:rsid w:val="007E3745"/>
    <w:rsid w:val="007E79ED"/>
    <w:rsid w:val="007F3494"/>
    <w:rsid w:val="007F5E89"/>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D26A6"/>
    <w:rsid w:val="008D4B09"/>
    <w:rsid w:val="008E2E50"/>
    <w:rsid w:val="008E6071"/>
    <w:rsid w:val="008E64E1"/>
    <w:rsid w:val="008F066F"/>
    <w:rsid w:val="008F0689"/>
    <w:rsid w:val="009226EC"/>
    <w:rsid w:val="00925EF4"/>
    <w:rsid w:val="0093310A"/>
    <w:rsid w:val="00935F5C"/>
    <w:rsid w:val="00937B31"/>
    <w:rsid w:val="009413BD"/>
    <w:rsid w:val="0094148F"/>
    <w:rsid w:val="00973E83"/>
    <w:rsid w:val="00974799"/>
    <w:rsid w:val="00977959"/>
    <w:rsid w:val="009849A6"/>
    <w:rsid w:val="00984BB0"/>
    <w:rsid w:val="00994DB1"/>
    <w:rsid w:val="009A4CC1"/>
    <w:rsid w:val="009B3ABE"/>
    <w:rsid w:val="009C1025"/>
    <w:rsid w:val="009F5B6F"/>
    <w:rsid w:val="00A31947"/>
    <w:rsid w:val="00A35551"/>
    <w:rsid w:val="00A51F8D"/>
    <w:rsid w:val="00A828E5"/>
    <w:rsid w:val="00A8664C"/>
    <w:rsid w:val="00A95C6D"/>
    <w:rsid w:val="00A9712A"/>
    <w:rsid w:val="00AA4B62"/>
    <w:rsid w:val="00AA7331"/>
    <w:rsid w:val="00AA7836"/>
    <w:rsid w:val="00AB2E5A"/>
    <w:rsid w:val="00AC3080"/>
    <w:rsid w:val="00AC37F7"/>
    <w:rsid w:val="00AE7BA9"/>
    <w:rsid w:val="00AF1434"/>
    <w:rsid w:val="00AF61DD"/>
    <w:rsid w:val="00AF7C1A"/>
    <w:rsid w:val="00B05109"/>
    <w:rsid w:val="00B06C71"/>
    <w:rsid w:val="00B15097"/>
    <w:rsid w:val="00B234FF"/>
    <w:rsid w:val="00B27BD6"/>
    <w:rsid w:val="00B30C7E"/>
    <w:rsid w:val="00B46FDE"/>
    <w:rsid w:val="00B73AC5"/>
    <w:rsid w:val="00B7787D"/>
    <w:rsid w:val="00B8043B"/>
    <w:rsid w:val="00B86B60"/>
    <w:rsid w:val="00B8756E"/>
    <w:rsid w:val="00BB2D93"/>
    <w:rsid w:val="00BB5C1A"/>
    <w:rsid w:val="00BC2FDB"/>
    <w:rsid w:val="00BE20FE"/>
    <w:rsid w:val="00BE3607"/>
    <w:rsid w:val="00BE754D"/>
    <w:rsid w:val="00BF5313"/>
    <w:rsid w:val="00C1083F"/>
    <w:rsid w:val="00C3732C"/>
    <w:rsid w:val="00C37947"/>
    <w:rsid w:val="00C4511D"/>
    <w:rsid w:val="00C50941"/>
    <w:rsid w:val="00C53DFF"/>
    <w:rsid w:val="00C764CB"/>
    <w:rsid w:val="00C769B0"/>
    <w:rsid w:val="00C924E4"/>
    <w:rsid w:val="00C9479E"/>
    <w:rsid w:val="00C95155"/>
    <w:rsid w:val="00CA27DF"/>
    <w:rsid w:val="00CA5061"/>
    <w:rsid w:val="00CB5689"/>
    <w:rsid w:val="00CD5533"/>
    <w:rsid w:val="00CD6AF0"/>
    <w:rsid w:val="00CE2E51"/>
    <w:rsid w:val="00CF5628"/>
    <w:rsid w:val="00D0200A"/>
    <w:rsid w:val="00D11EEB"/>
    <w:rsid w:val="00D15C82"/>
    <w:rsid w:val="00D966B6"/>
    <w:rsid w:val="00D974A6"/>
    <w:rsid w:val="00DC7103"/>
    <w:rsid w:val="00DF2CFB"/>
    <w:rsid w:val="00E27A5C"/>
    <w:rsid w:val="00E40F02"/>
    <w:rsid w:val="00E44D97"/>
    <w:rsid w:val="00E55845"/>
    <w:rsid w:val="00E55877"/>
    <w:rsid w:val="00E6034B"/>
    <w:rsid w:val="00E609FF"/>
    <w:rsid w:val="00E74261"/>
    <w:rsid w:val="00E74C93"/>
    <w:rsid w:val="00E91BB2"/>
    <w:rsid w:val="00EA2683"/>
    <w:rsid w:val="00EA55AB"/>
    <w:rsid w:val="00EB1221"/>
    <w:rsid w:val="00EC1A7B"/>
    <w:rsid w:val="00EC5099"/>
    <w:rsid w:val="00EC6FB1"/>
    <w:rsid w:val="00EF4293"/>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099"/>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23448-433C-4908-A0FF-973AAC17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hananj</cp:lastModifiedBy>
  <cp:revision>48</cp:revision>
  <cp:lastPrinted>2015-06-09T06:15:00Z</cp:lastPrinted>
  <dcterms:created xsi:type="dcterms:W3CDTF">2013-05-22T06:20:00Z</dcterms:created>
  <dcterms:modified xsi:type="dcterms:W3CDTF">2017-06-14T08:46:00Z</dcterms:modified>
</cp:coreProperties>
</file>